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7E" w:rsidRPr="003B217E" w:rsidRDefault="003B217E" w:rsidP="003B217E">
      <w:pPr>
        <w:spacing w:before="100" w:beforeAutospacing="1" w:after="100" w:afterAutospacing="1" w:line="220" w:lineRule="atLeast"/>
        <w:jc w:val="center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3B217E">
        <w:rPr>
          <w:rFonts w:ascii="Arial" w:eastAsia="Times New Roman" w:hAnsi="Arial" w:cs="Arial"/>
          <w:color w:val="053E04"/>
          <w:sz w:val="20"/>
          <w:szCs w:val="20"/>
          <w:lang w:eastAsia="ru-RU"/>
        </w:rPr>
        <w:t>РОССИЙСКАЯ ФЕДЕРАЦИЯ</w:t>
      </w:r>
      <w:r w:rsidRPr="003B217E">
        <w:rPr>
          <w:rFonts w:ascii="Arial" w:eastAsia="Times New Roman" w:hAnsi="Arial" w:cs="Arial"/>
          <w:color w:val="053E04"/>
          <w:sz w:val="20"/>
          <w:szCs w:val="20"/>
          <w:lang w:eastAsia="ru-RU"/>
        </w:rPr>
        <w:br/>
        <w:t>ОРЛОВСКАЯ ОБЛАСТЬ</w:t>
      </w:r>
    </w:p>
    <w:p w:rsidR="003B217E" w:rsidRPr="003B217E" w:rsidRDefault="003B217E" w:rsidP="003B217E">
      <w:pPr>
        <w:spacing w:before="100" w:beforeAutospacing="1" w:after="100" w:afterAutospacing="1" w:line="220" w:lineRule="atLeast"/>
        <w:jc w:val="center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3B217E">
        <w:rPr>
          <w:rFonts w:ascii="Arial" w:eastAsia="Times New Roman" w:hAnsi="Arial" w:cs="Arial"/>
          <w:color w:val="053E04"/>
          <w:sz w:val="20"/>
          <w:szCs w:val="20"/>
          <w:lang w:eastAsia="ru-RU"/>
        </w:rPr>
        <w:t>МУНИЦИПАЛЬНАЯ ИЗБИРАТЕЛЬНАЯ КОМИССИЯ</w:t>
      </w:r>
      <w:r w:rsidRPr="003B217E">
        <w:rPr>
          <w:rFonts w:ascii="Arial" w:eastAsia="Times New Roman" w:hAnsi="Arial" w:cs="Arial"/>
          <w:color w:val="053E04"/>
          <w:sz w:val="20"/>
          <w:szCs w:val="20"/>
          <w:lang w:eastAsia="ru-RU"/>
        </w:rPr>
        <w:br/>
        <w:t>ГОРОДА ОРЛА</w:t>
      </w:r>
      <w:r w:rsidRPr="003B217E">
        <w:rPr>
          <w:rFonts w:ascii="Arial" w:eastAsia="Times New Roman" w:hAnsi="Arial" w:cs="Arial"/>
          <w:color w:val="053E04"/>
          <w:sz w:val="20"/>
          <w:szCs w:val="20"/>
          <w:lang w:eastAsia="ru-RU"/>
        </w:rPr>
        <w:br/>
        <w:t>Факс (тел) (4862) 43-71-15</w:t>
      </w:r>
      <w:r w:rsidRPr="003B217E">
        <w:rPr>
          <w:rFonts w:ascii="Arial" w:eastAsia="Times New Roman" w:hAnsi="Arial" w:cs="Arial"/>
          <w:color w:val="053E04"/>
          <w:sz w:val="20"/>
          <w:szCs w:val="20"/>
          <w:lang w:eastAsia="ru-RU"/>
        </w:rPr>
        <w:br/>
        <w:t>302028 г. Орел, Пролетарская гора, д.1, ком.202 ikmo-orel@yandex.ru</w:t>
      </w:r>
    </w:p>
    <w:p w:rsidR="003B217E" w:rsidRPr="003B217E" w:rsidRDefault="003B217E" w:rsidP="003B217E">
      <w:pPr>
        <w:spacing w:before="100" w:beforeAutospacing="1" w:after="100" w:afterAutospacing="1" w:line="220" w:lineRule="atLeast"/>
        <w:jc w:val="center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3B217E">
        <w:rPr>
          <w:rFonts w:ascii="Arial" w:eastAsia="Times New Roman" w:hAnsi="Arial" w:cs="Arial"/>
          <w:color w:val="053E04"/>
          <w:sz w:val="20"/>
          <w:szCs w:val="20"/>
          <w:lang w:eastAsia="ru-RU"/>
        </w:rPr>
        <w:t> </w:t>
      </w:r>
    </w:p>
    <w:p w:rsidR="003B217E" w:rsidRPr="003B217E" w:rsidRDefault="003B217E" w:rsidP="003B217E">
      <w:pPr>
        <w:spacing w:before="100" w:beforeAutospacing="1" w:after="100" w:afterAutospacing="1" w:line="220" w:lineRule="atLeast"/>
        <w:jc w:val="center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3B217E">
        <w:rPr>
          <w:rFonts w:ascii="Arial" w:eastAsia="Times New Roman" w:hAnsi="Arial" w:cs="Arial"/>
          <w:color w:val="053E04"/>
          <w:sz w:val="20"/>
          <w:szCs w:val="20"/>
          <w:lang w:eastAsia="ru-RU"/>
        </w:rPr>
        <w:br/>
      </w:r>
      <w:r w:rsidRPr="003B217E">
        <w:rPr>
          <w:rFonts w:ascii="Arial" w:eastAsia="Times New Roman" w:hAnsi="Arial" w:cs="Arial"/>
          <w:b/>
          <w:bCs/>
          <w:color w:val="053E04"/>
          <w:sz w:val="20"/>
          <w:szCs w:val="20"/>
          <w:lang w:eastAsia="ru-RU"/>
        </w:rPr>
        <w:br/>
      </w:r>
      <w:r w:rsidRPr="003B217E">
        <w:rPr>
          <w:rFonts w:ascii="Arial" w:eastAsia="Times New Roman" w:hAnsi="Arial" w:cs="Arial"/>
          <w:b/>
          <w:bCs/>
          <w:color w:val="053E04"/>
          <w:sz w:val="20"/>
          <w:lang w:eastAsia="ru-RU"/>
        </w:rPr>
        <w:t>РЕШЕНИЕ</w:t>
      </w:r>
      <w:r w:rsidRPr="003B217E">
        <w:rPr>
          <w:rFonts w:ascii="Arial" w:eastAsia="Times New Roman" w:hAnsi="Arial" w:cs="Arial"/>
          <w:b/>
          <w:bCs/>
          <w:color w:val="053E04"/>
          <w:sz w:val="20"/>
          <w:szCs w:val="20"/>
          <w:lang w:eastAsia="ru-RU"/>
        </w:rPr>
        <w:br/>
      </w:r>
      <w:r w:rsidRPr="003B217E">
        <w:rPr>
          <w:rFonts w:ascii="Arial" w:eastAsia="Times New Roman" w:hAnsi="Arial" w:cs="Arial"/>
          <w:b/>
          <w:bCs/>
          <w:color w:val="053E04"/>
          <w:sz w:val="20"/>
          <w:lang w:eastAsia="ru-RU"/>
        </w:rPr>
        <w:t>от 15 октября 2012 г. № 87/1</w:t>
      </w:r>
    </w:p>
    <w:p w:rsidR="003B217E" w:rsidRPr="003B217E" w:rsidRDefault="003B217E" w:rsidP="003B217E">
      <w:pPr>
        <w:spacing w:before="100" w:beforeAutospacing="1" w:after="100" w:afterAutospacing="1" w:line="220" w:lineRule="atLeast"/>
        <w:jc w:val="center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3B217E">
        <w:rPr>
          <w:rFonts w:ascii="Arial" w:eastAsia="Times New Roman" w:hAnsi="Arial" w:cs="Arial"/>
          <w:color w:val="053E04"/>
          <w:sz w:val="20"/>
          <w:szCs w:val="20"/>
          <w:lang w:eastAsia="ru-RU"/>
        </w:rPr>
        <w:t>Об определении результатов дополнительных выборов</w:t>
      </w:r>
      <w:r w:rsidRPr="003B217E">
        <w:rPr>
          <w:rFonts w:ascii="Arial" w:eastAsia="Times New Roman" w:hAnsi="Arial" w:cs="Arial"/>
          <w:color w:val="053E04"/>
          <w:sz w:val="20"/>
          <w:lang w:eastAsia="ru-RU"/>
        </w:rPr>
        <w:t> </w:t>
      </w:r>
      <w:r w:rsidRPr="003B217E">
        <w:rPr>
          <w:rFonts w:ascii="Arial" w:eastAsia="Times New Roman" w:hAnsi="Arial" w:cs="Arial"/>
          <w:color w:val="053E04"/>
          <w:sz w:val="20"/>
          <w:szCs w:val="20"/>
          <w:lang w:eastAsia="ru-RU"/>
        </w:rPr>
        <w:br/>
        <w:t>депутата Орловского городского Совета народных депутатов</w:t>
      </w:r>
      <w:r w:rsidRPr="003B217E">
        <w:rPr>
          <w:rFonts w:ascii="Arial" w:eastAsia="Times New Roman" w:hAnsi="Arial" w:cs="Arial"/>
          <w:color w:val="053E04"/>
          <w:sz w:val="20"/>
          <w:lang w:eastAsia="ru-RU"/>
        </w:rPr>
        <w:t> </w:t>
      </w:r>
      <w:r w:rsidRPr="003B217E">
        <w:rPr>
          <w:rFonts w:ascii="Arial" w:eastAsia="Times New Roman" w:hAnsi="Arial" w:cs="Arial"/>
          <w:color w:val="053E04"/>
          <w:sz w:val="20"/>
          <w:szCs w:val="20"/>
          <w:lang w:eastAsia="ru-RU"/>
        </w:rPr>
        <w:br/>
        <w:t>по одномандатному избирательному округу №№12</w:t>
      </w:r>
    </w:p>
    <w:p w:rsidR="003B217E" w:rsidRPr="003B217E" w:rsidRDefault="003B217E" w:rsidP="003B217E">
      <w:pPr>
        <w:spacing w:before="100" w:beforeAutospacing="1" w:after="100" w:afterAutospacing="1" w:line="220" w:lineRule="atLeast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3B217E">
        <w:rPr>
          <w:rFonts w:ascii="Arial" w:eastAsia="Times New Roman" w:hAnsi="Arial" w:cs="Arial"/>
          <w:color w:val="053E04"/>
          <w:sz w:val="20"/>
          <w:szCs w:val="20"/>
          <w:lang w:eastAsia="ru-RU"/>
        </w:rPr>
        <w:t>       В соответствии со статьями 70,72 Федерального закона №67-ФЗ «Об основных гарантиях избирательных прав и права на участие в референдуме граждан Российской Федерации», статьей 24 Закона Орловской области №1087-ОЗ «О регулировании отдельных правоотношений, связанных с выборами в органы местного самоуправления Орловской области», на основании решений и первых экземпляров протоколов участковых избирательных комиссий об итогах голосования на избирательных участках №37, 41, 789, протокола, сводной таблицы и решения от 15.10.2012 г. № 28/1 окружной избирательной комиссии о результатах выборов по одномандатному избирательному округу № 12,</w:t>
      </w:r>
    </w:p>
    <w:p w:rsidR="003B217E" w:rsidRPr="003B217E" w:rsidRDefault="003B217E" w:rsidP="003B217E">
      <w:pPr>
        <w:spacing w:before="100" w:beforeAutospacing="1" w:after="100" w:afterAutospacing="1" w:line="220" w:lineRule="atLeast"/>
        <w:jc w:val="center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3B217E">
        <w:rPr>
          <w:rFonts w:ascii="Arial" w:eastAsia="Times New Roman" w:hAnsi="Arial" w:cs="Arial"/>
          <w:color w:val="053E04"/>
          <w:sz w:val="20"/>
          <w:szCs w:val="20"/>
          <w:lang w:eastAsia="ru-RU"/>
        </w:rPr>
        <w:br/>
      </w:r>
      <w:r w:rsidRPr="003B217E">
        <w:rPr>
          <w:rFonts w:ascii="Arial" w:eastAsia="Times New Roman" w:hAnsi="Arial" w:cs="Arial"/>
          <w:b/>
          <w:bCs/>
          <w:color w:val="053E04"/>
          <w:sz w:val="20"/>
          <w:lang w:eastAsia="ru-RU"/>
        </w:rPr>
        <w:t>Муниципальная избирательная комиссия города Орла РЕШИЛА:</w:t>
      </w:r>
    </w:p>
    <w:p w:rsidR="003B217E" w:rsidRPr="003B217E" w:rsidRDefault="003B217E" w:rsidP="003B217E">
      <w:pPr>
        <w:spacing w:before="100" w:beforeAutospacing="1" w:after="100" w:afterAutospacing="1" w:line="220" w:lineRule="atLeast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3B217E">
        <w:rPr>
          <w:rFonts w:ascii="Arial" w:eastAsia="Times New Roman" w:hAnsi="Arial" w:cs="Arial"/>
          <w:color w:val="053E04"/>
          <w:sz w:val="20"/>
          <w:szCs w:val="20"/>
          <w:lang w:eastAsia="ru-RU"/>
        </w:rPr>
        <w:t>     1. Признать дополнительные выборы депутата Орловского городского Совета народных депутатов по одномандатному избирательному округу № 12 14 октября 2012 года состоявшимися и действительными.</w:t>
      </w:r>
      <w:r w:rsidRPr="003B217E">
        <w:rPr>
          <w:rFonts w:ascii="Arial" w:eastAsia="Times New Roman" w:hAnsi="Arial" w:cs="Arial"/>
          <w:color w:val="053E04"/>
          <w:sz w:val="20"/>
          <w:szCs w:val="20"/>
          <w:lang w:eastAsia="ru-RU"/>
        </w:rPr>
        <w:br/>
        <w:t xml:space="preserve">     2. Утвердить результаты дополнительных выборов и признать избранным депутатом Орловского городского Совета народных депутатов по одномандатному избирательному округу № 12 – </w:t>
      </w:r>
      <w:proofErr w:type="spellStart"/>
      <w:r w:rsidRPr="003B217E">
        <w:rPr>
          <w:rFonts w:ascii="Arial" w:eastAsia="Times New Roman" w:hAnsi="Arial" w:cs="Arial"/>
          <w:color w:val="053E04"/>
          <w:sz w:val="20"/>
          <w:szCs w:val="20"/>
          <w:lang w:eastAsia="ru-RU"/>
        </w:rPr>
        <w:t>Кирдееву</w:t>
      </w:r>
      <w:proofErr w:type="spellEnd"/>
      <w:r w:rsidRPr="003B217E">
        <w:rPr>
          <w:rFonts w:ascii="Arial" w:eastAsia="Times New Roman" w:hAnsi="Arial" w:cs="Arial"/>
          <w:color w:val="053E04"/>
          <w:sz w:val="20"/>
          <w:szCs w:val="20"/>
          <w:lang w:eastAsia="ru-RU"/>
        </w:rPr>
        <w:t xml:space="preserve"> Лидию Николаевну.</w:t>
      </w:r>
    </w:p>
    <w:p w:rsidR="003B217E" w:rsidRPr="003B217E" w:rsidRDefault="003B217E" w:rsidP="003B217E">
      <w:pPr>
        <w:spacing w:before="100" w:beforeAutospacing="1" w:after="100" w:afterAutospacing="1" w:line="220" w:lineRule="atLeast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  <w:r w:rsidRPr="003B217E">
        <w:rPr>
          <w:rFonts w:ascii="Arial" w:eastAsia="Times New Roman" w:hAnsi="Arial" w:cs="Arial"/>
          <w:color w:val="053E04"/>
          <w:sz w:val="20"/>
          <w:szCs w:val="20"/>
          <w:lang w:eastAsia="ru-RU"/>
        </w:rPr>
        <w:t xml:space="preserve">     3. Территориальной избирательной комиссии Северного района города Орла известить зарегистрированного кандидата </w:t>
      </w:r>
      <w:proofErr w:type="spellStart"/>
      <w:r w:rsidRPr="003B217E">
        <w:rPr>
          <w:rFonts w:ascii="Arial" w:eastAsia="Times New Roman" w:hAnsi="Arial" w:cs="Arial"/>
          <w:color w:val="053E04"/>
          <w:sz w:val="20"/>
          <w:szCs w:val="20"/>
          <w:lang w:eastAsia="ru-RU"/>
        </w:rPr>
        <w:t>Кирдееву</w:t>
      </w:r>
      <w:proofErr w:type="spellEnd"/>
      <w:r w:rsidRPr="003B217E">
        <w:rPr>
          <w:rFonts w:ascii="Arial" w:eastAsia="Times New Roman" w:hAnsi="Arial" w:cs="Arial"/>
          <w:color w:val="053E04"/>
          <w:sz w:val="20"/>
          <w:szCs w:val="20"/>
          <w:lang w:eastAsia="ru-RU"/>
        </w:rPr>
        <w:t xml:space="preserve"> Лидию Николаевну об избрании ее депутатом по одномандатному избирательному округу №12. После представления копии приказа (иного документа) об освобождении избранного депутата от обязанностей, несовместимых со статусом депутата, выдать </w:t>
      </w:r>
      <w:proofErr w:type="spellStart"/>
      <w:r w:rsidRPr="003B217E">
        <w:rPr>
          <w:rFonts w:ascii="Arial" w:eastAsia="Times New Roman" w:hAnsi="Arial" w:cs="Arial"/>
          <w:color w:val="053E04"/>
          <w:sz w:val="20"/>
          <w:szCs w:val="20"/>
          <w:lang w:eastAsia="ru-RU"/>
        </w:rPr>
        <w:t>Кирдеевой</w:t>
      </w:r>
      <w:proofErr w:type="spellEnd"/>
      <w:r w:rsidRPr="003B217E">
        <w:rPr>
          <w:rFonts w:ascii="Arial" w:eastAsia="Times New Roman" w:hAnsi="Arial" w:cs="Arial"/>
          <w:color w:val="053E04"/>
          <w:sz w:val="20"/>
          <w:szCs w:val="20"/>
          <w:lang w:eastAsia="ru-RU"/>
        </w:rPr>
        <w:t xml:space="preserve"> Лидии Николаевне удостоверение об избрании.</w:t>
      </w:r>
      <w:r w:rsidRPr="003B217E">
        <w:rPr>
          <w:rFonts w:ascii="Arial" w:eastAsia="Times New Roman" w:hAnsi="Arial" w:cs="Arial"/>
          <w:color w:val="053E04"/>
          <w:sz w:val="20"/>
          <w:szCs w:val="20"/>
          <w:lang w:eastAsia="ru-RU"/>
        </w:rPr>
        <w:br/>
        <w:t>     4. Настоящее решение направить в территориальную избирательную комиссию Северного района города Орла, опубликовать в средствах массовой информации и разместить в сети Интернет на официальном сайте муниципальной избирательной комиссии.</w:t>
      </w:r>
      <w:r w:rsidRPr="003B217E">
        <w:rPr>
          <w:rFonts w:ascii="Arial" w:eastAsia="Times New Roman" w:hAnsi="Arial" w:cs="Arial"/>
          <w:color w:val="053E04"/>
          <w:sz w:val="20"/>
          <w:szCs w:val="20"/>
          <w:lang w:eastAsia="ru-RU"/>
        </w:rPr>
        <w:br/>
        <w:t>     5. Территориальной избирательной комиссии Северного района направить общие данные о результатах выборов по избирательному округу в средства массовой информации в течение одних суток после определения результатов выборов.</w:t>
      </w:r>
    </w:p>
    <w:p w:rsidR="003B217E" w:rsidRPr="003B217E" w:rsidRDefault="003B217E" w:rsidP="003B217E">
      <w:pPr>
        <w:spacing w:before="100" w:beforeAutospacing="1" w:after="100" w:afterAutospacing="1" w:line="220" w:lineRule="atLeast"/>
        <w:rPr>
          <w:rFonts w:ascii="Arial" w:eastAsia="Times New Roman" w:hAnsi="Arial" w:cs="Arial"/>
          <w:color w:val="053E04"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485"/>
        <w:gridCol w:w="4870"/>
      </w:tblGrid>
      <w:tr w:rsidR="003B217E" w:rsidRPr="003B217E" w:rsidTr="003B217E">
        <w:trPr>
          <w:tblCellSpacing w:w="0" w:type="dxa"/>
        </w:trPr>
        <w:tc>
          <w:tcPr>
            <w:tcW w:w="4650" w:type="dxa"/>
            <w:hideMark/>
          </w:tcPr>
          <w:p w:rsidR="003B217E" w:rsidRPr="003B217E" w:rsidRDefault="003B217E" w:rsidP="003B217E">
            <w:pPr>
              <w:spacing w:after="0" w:line="220" w:lineRule="atLeast"/>
              <w:jc w:val="center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3B217E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Председатель</w:t>
            </w:r>
          </w:p>
          <w:p w:rsidR="003B217E" w:rsidRPr="003B217E" w:rsidRDefault="003B217E" w:rsidP="003B217E">
            <w:pPr>
              <w:spacing w:after="0" w:line="220" w:lineRule="atLeast"/>
              <w:jc w:val="center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3B217E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Муниципальной избирательной комиссии</w:t>
            </w:r>
          </w:p>
        </w:tc>
        <w:tc>
          <w:tcPr>
            <w:tcW w:w="5055" w:type="dxa"/>
            <w:hideMark/>
          </w:tcPr>
          <w:p w:rsidR="003B217E" w:rsidRPr="003B217E" w:rsidRDefault="003B217E" w:rsidP="003B217E">
            <w:pPr>
              <w:spacing w:after="0" w:line="220" w:lineRule="atLeast"/>
              <w:jc w:val="righ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3B217E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                </w:t>
            </w:r>
          </w:p>
          <w:p w:rsidR="003B217E" w:rsidRPr="003B217E" w:rsidRDefault="003B217E" w:rsidP="003B217E">
            <w:pPr>
              <w:spacing w:after="0" w:line="220" w:lineRule="atLeast"/>
              <w:jc w:val="righ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3B217E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                            Т. Д. Андрианова</w:t>
            </w:r>
          </w:p>
        </w:tc>
      </w:tr>
      <w:tr w:rsidR="003B217E" w:rsidRPr="003B217E" w:rsidTr="003B217E">
        <w:trPr>
          <w:tblCellSpacing w:w="0" w:type="dxa"/>
        </w:trPr>
        <w:tc>
          <w:tcPr>
            <w:tcW w:w="4650" w:type="dxa"/>
            <w:hideMark/>
          </w:tcPr>
          <w:p w:rsidR="003B217E" w:rsidRPr="003B217E" w:rsidRDefault="003B217E" w:rsidP="003B217E">
            <w:pPr>
              <w:spacing w:after="0" w:line="220" w:lineRule="atLeast"/>
              <w:jc w:val="center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3B217E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Заместитель председателя Муниципальной избирательной комиссии</w:t>
            </w:r>
          </w:p>
        </w:tc>
        <w:tc>
          <w:tcPr>
            <w:tcW w:w="5055" w:type="dxa"/>
            <w:hideMark/>
          </w:tcPr>
          <w:p w:rsidR="003B217E" w:rsidRPr="003B217E" w:rsidRDefault="003B217E" w:rsidP="003B217E">
            <w:pPr>
              <w:spacing w:after="0" w:line="220" w:lineRule="atLeast"/>
              <w:jc w:val="righ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3B217E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Г.П. Хряков</w:t>
            </w:r>
          </w:p>
        </w:tc>
      </w:tr>
      <w:tr w:rsidR="003B217E" w:rsidRPr="003B217E" w:rsidTr="003B217E">
        <w:trPr>
          <w:tblCellSpacing w:w="0" w:type="dxa"/>
        </w:trPr>
        <w:tc>
          <w:tcPr>
            <w:tcW w:w="4650" w:type="dxa"/>
            <w:hideMark/>
          </w:tcPr>
          <w:p w:rsidR="003B217E" w:rsidRPr="003B217E" w:rsidRDefault="003B217E" w:rsidP="003B217E">
            <w:pPr>
              <w:spacing w:after="0" w:line="220" w:lineRule="atLeast"/>
              <w:jc w:val="center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3B217E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Секретарь</w:t>
            </w:r>
          </w:p>
          <w:p w:rsidR="003B217E" w:rsidRPr="003B217E" w:rsidRDefault="003B217E" w:rsidP="003B217E">
            <w:pPr>
              <w:spacing w:after="0" w:line="220" w:lineRule="atLeast"/>
              <w:jc w:val="center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3B217E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Муниципальной избирательной комиссии</w:t>
            </w:r>
          </w:p>
        </w:tc>
        <w:tc>
          <w:tcPr>
            <w:tcW w:w="5055" w:type="dxa"/>
            <w:hideMark/>
          </w:tcPr>
          <w:p w:rsidR="003B217E" w:rsidRPr="003B217E" w:rsidRDefault="003B217E" w:rsidP="003B217E">
            <w:pPr>
              <w:spacing w:after="0" w:line="220" w:lineRule="atLeast"/>
              <w:jc w:val="righ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3B217E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 </w:t>
            </w:r>
          </w:p>
          <w:p w:rsidR="003B217E" w:rsidRPr="003B217E" w:rsidRDefault="003B217E" w:rsidP="003B217E">
            <w:pPr>
              <w:spacing w:after="0" w:line="220" w:lineRule="atLeast"/>
              <w:jc w:val="righ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3B217E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 xml:space="preserve">С. А. </w:t>
            </w:r>
            <w:proofErr w:type="spellStart"/>
            <w:r w:rsidRPr="003B217E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Зоць</w:t>
            </w:r>
            <w:proofErr w:type="spellEnd"/>
          </w:p>
        </w:tc>
      </w:tr>
      <w:tr w:rsidR="003B217E" w:rsidRPr="003B217E" w:rsidTr="003B217E">
        <w:trPr>
          <w:tblCellSpacing w:w="0" w:type="dxa"/>
        </w:trPr>
        <w:tc>
          <w:tcPr>
            <w:tcW w:w="4650" w:type="dxa"/>
            <w:vMerge w:val="restart"/>
            <w:hideMark/>
          </w:tcPr>
          <w:p w:rsidR="003B217E" w:rsidRPr="003B217E" w:rsidRDefault="003B217E" w:rsidP="003B217E">
            <w:pPr>
              <w:spacing w:after="0" w:line="220" w:lineRule="atLeast"/>
              <w:jc w:val="center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3B217E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Члены</w:t>
            </w:r>
          </w:p>
          <w:p w:rsidR="003B217E" w:rsidRPr="003B217E" w:rsidRDefault="003B217E" w:rsidP="003B217E">
            <w:pPr>
              <w:spacing w:after="0" w:line="220" w:lineRule="atLeast"/>
              <w:jc w:val="center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3B217E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Муниципальной избирательной комиссии:</w:t>
            </w:r>
          </w:p>
        </w:tc>
        <w:tc>
          <w:tcPr>
            <w:tcW w:w="5055" w:type="dxa"/>
            <w:hideMark/>
          </w:tcPr>
          <w:p w:rsidR="003B217E" w:rsidRPr="003B217E" w:rsidRDefault="003B217E" w:rsidP="003B217E">
            <w:pPr>
              <w:spacing w:after="0" w:line="220" w:lineRule="atLeast"/>
              <w:jc w:val="righ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3B217E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А.Е.Бобровская</w:t>
            </w:r>
          </w:p>
        </w:tc>
      </w:tr>
      <w:tr w:rsidR="003B217E" w:rsidRPr="003B217E" w:rsidTr="003B217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B217E" w:rsidRPr="003B217E" w:rsidRDefault="003B217E" w:rsidP="003B217E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</w:p>
        </w:tc>
        <w:tc>
          <w:tcPr>
            <w:tcW w:w="5055" w:type="dxa"/>
            <w:hideMark/>
          </w:tcPr>
          <w:p w:rsidR="003B217E" w:rsidRPr="003B217E" w:rsidRDefault="003B217E" w:rsidP="003B217E">
            <w:pPr>
              <w:spacing w:after="0" w:line="220" w:lineRule="atLeast"/>
              <w:jc w:val="righ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3B217E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В.И. Глазков</w:t>
            </w:r>
          </w:p>
        </w:tc>
      </w:tr>
      <w:tr w:rsidR="003B217E" w:rsidRPr="003B217E" w:rsidTr="003B217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B217E" w:rsidRPr="003B217E" w:rsidRDefault="003B217E" w:rsidP="003B217E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</w:p>
        </w:tc>
        <w:tc>
          <w:tcPr>
            <w:tcW w:w="5055" w:type="dxa"/>
            <w:hideMark/>
          </w:tcPr>
          <w:p w:rsidR="003B217E" w:rsidRPr="003B217E" w:rsidRDefault="003B217E" w:rsidP="003B217E">
            <w:pPr>
              <w:spacing w:after="0" w:line="220" w:lineRule="atLeast"/>
              <w:jc w:val="righ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3B217E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В.С. Николаев</w:t>
            </w:r>
          </w:p>
        </w:tc>
      </w:tr>
      <w:tr w:rsidR="003B217E" w:rsidRPr="003B217E" w:rsidTr="003B217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B217E" w:rsidRPr="003B217E" w:rsidRDefault="003B217E" w:rsidP="003B217E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</w:p>
        </w:tc>
        <w:tc>
          <w:tcPr>
            <w:tcW w:w="5055" w:type="dxa"/>
            <w:hideMark/>
          </w:tcPr>
          <w:p w:rsidR="003B217E" w:rsidRPr="003B217E" w:rsidRDefault="003B217E" w:rsidP="003B217E">
            <w:pPr>
              <w:spacing w:after="0" w:line="220" w:lineRule="atLeast"/>
              <w:jc w:val="righ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3B217E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 xml:space="preserve">А.А. </w:t>
            </w:r>
            <w:proofErr w:type="spellStart"/>
            <w:r w:rsidRPr="003B217E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Полухин</w:t>
            </w:r>
            <w:proofErr w:type="spellEnd"/>
          </w:p>
        </w:tc>
      </w:tr>
      <w:tr w:rsidR="003B217E" w:rsidRPr="003B217E" w:rsidTr="003B217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B217E" w:rsidRPr="003B217E" w:rsidRDefault="003B217E" w:rsidP="003B217E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</w:p>
        </w:tc>
        <w:tc>
          <w:tcPr>
            <w:tcW w:w="5055" w:type="dxa"/>
            <w:hideMark/>
          </w:tcPr>
          <w:p w:rsidR="003B217E" w:rsidRPr="003B217E" w:rsidRDefault="003B217E" w:rsidP="003B217E">
            <w:pPr>
              <w:spacing w:after="0" w:line="220" w:lineRule="atLeast"/>
              <w:jc w:val="right"/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</w:pPr>
            <w:r w:rsidRPr="003B217E">
              <w:rPr>
                <w:rFonts w:ascii="Arial" w:eastAsia="Times New Roman" w:hAnsi="Arial" w:cs="Arial"/>
                <w:color w:val="053E04"/>
                <w:sz w:val="20"/>
                <w:szCs w:val="20"/>
                <w:lang w:eastAsia="ru-RU"/>
              </w:rPr>
              <w:t>Р.Н. Холодков</w:t>
            </w:r>
          </w:p>
        </w:tc>
      </w:tr>
    </w:tbl>
    <w:p w:rsidR="00113270" w:rsidRDefault="00113270"/>
    <w:sectPr w:rsidR="00113270" w:rsidSect="00113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B217E"/>
    <w:rsid w:val="00113270"/>
    <w:rsid w:val="003B2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70"/>
  </w:style>
  <w:style w:type="paragraph" w:styleId="1">
    <w:name w:val="heading 1"/>
    <w:basedOn w:val="a"/>
    <w:link w:val="10"/>
    <w:uiPriority w:val="9"/>
    <w:qFormat/>
    <w:rsid w:val="003B21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1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217E"/>
    <w:rPr>
      <w:b/>
      <w:bCs/>
    </w:rPr>
  </w:style>
  <w:style w:type="character" w:customStyle="1" w:styleId="apple-converted-space">
    <w:name w:val="apple-converted-space"/>
    <w:basedOn w:val="a0"/>
    <w:rsid w:val="003B2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Fedor</cp:lastModifiedBy>
  <cp:revision>1</cp:revision>
  <dcterms:created xsi:type="dcterms:W3CDTF">2014-03-20T17:24:00Z</dcterms:created>
  <dcterms:modified xsi:type="dcterms:W3CDTF">2014-03-20T17:24:00Z</dcterms:modified>
</cp:coreProperties>
</file>